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340889" w:rsidP="00E54EE0" w14:paraId="4A9CE7F7" w14:textId="520A96BB">
      <w:pPr>
        <w:pStyle w:val="NoSpacing"/>
        <w:jc w:val="right"/>
        <w:rPr>
          <w:color w:val="000000" w:themeColor="text1"/>
        </w:rPr>
      </w:pPr>
      <w:r w:rsidRPr="00340889">
        <w:rPr>
          <w:color w:val="000000" w:themeColor="text1"/>
        </w:rPr>
        <w:t>Дело № 5-</w:t>
      </w:r>
      <w:r w:rsidR="00F45572">
        <w:rPr>
          <w:color w:val="000000" w:themeColor="text1"/>
        </w:rPr>
        <w:t>586</w:t>
      </w:r>
      <w:r w:rsidRPr="00340889" w:rsidR="00DB2C28">
        <w:rPr>
          <w:color w:val="000000" w:themeColor="text1"/>
        </w:rPr>
        <w:t>-210</w:t>
      </w:r>
      <w:r w:rsidRPr="00340889" w:rsidR="008E757B">
        <w:rPr>
          <w:color w:val="000000" w:themeColor="text1"/>
        </w:rPr>
        <w:t>9</w:t>
      </w:r>
      <w:r w:rsidRPr="00340889">
        <w:rPr>
          <w:color w:val="000000" w:themeColor="text1"/>
        </w:rPr>
        <w:t>/202</w:t>
      </w:r>
      <w:r w:rsidRPr="00340889" w:rsidR="005A5FC8">
        <w:rPr>
          <w:color w:val="000000" w:themeColor="text1"/>
        </w:rPr>
        <w:t>6</w:t>
      </w:r>
    </w:p>
    <w:p w:rsidR="00F45572" w:rsidRPr="00F45572" w:rsidP="00F45572" w14:paraId="7B582AB6" w14:textId="77777777">
      <w:pPr>
        <w:pStyle w:val="NoSpacing"/>
        <w:jc w:val="right"/>
        <w:rPr>
          <w:bCs/>
        </w:rPr>
      </w:pPr>
      <w:r w:rsidRPr="00F45572">
        <w:rPr>
          <w:bCs/>
        </w:rPr>
        <w:t>86MS0049-01-2026-002396-38</w:t>
      </w:r>
    </w:p>
    <w:p w:rsidR="009A7DE8" w:rsidRPr="00C91FFF" w:rsidP="00E54EE0" w14:paraId="0AFBE66C" w14:textId="006B9177">
      <w:pPr>
        <w:pStyle w:val="NoSpacing"/>
        <w:jc w:val="center"/>
        <w:rPr>
          <w:sz w:val="25"/>
          <w:szCs w:val="25"/>
        </w:rPr>
      </w:pPr>
      <w:r w:rsidRPr="00C91FFF">
        <w:rPr>
          <w:sz w:val="25"/>
          <w:szCs w:val="25"/>
        </w:rPr>
        <w:t>ПОСТАНОВЛЕНИЕ</w:t>
      </w:r>
    </w:p>
    <w:p w:rsidR="009A7DE8" w:rsidRPr="00C91FFF" w:rsidP="003A15E0" w14:paraId="72C320F6" w14:textId="5B8A31B6">
      <w:pPr>
        <w:pStyle w:val="NoSpacing"/>
        <w:jc w:val="center"/>
        <w:rPr>
          <w:sz w:val="25"/>
          <w:szCs w:val="25"/>
        </w:rPr>
      </w:pPr>
      <w:r w:rsidRPr="00C91FFF">
        <w:rPr>
          <w:sz w:val="25"/>
          <w:szCs w:val="25"/>
        </w:rPr>
        <w:t>по делу об административном правонарушении</w:t>
      </w:r>
    </w:p>
    <w:p w:rsidR="009A7DE8" w:rsidRPr="00C91FFF" w:rsidP="00E54EE0" w14:paraId="42D46B96" w14:textId="52A95B9E">
      <w:pPr>
        <w:pStyle w:val="NoSpacing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          г. Нижневартовск</w:t>
      </w:r>
      <w:r w:rsidRPr="00C91FFF" w:rsidR="00E54EE0">
        <w:rPr>
          <w:sz w:val="25"/>
          <w:szCs w:val="25"/>
        </w:rPr>
        <w:t xml:space="preserve">                                                              </w:t>
      </w:r>
      <w:r w:rsidRPr="00C91FFF" w:rsidR="001858EC">
        <w:rPr>
          <w:sz w:val="25"/>
          <w:szCs w:val="25"/>
        </w:rPr>
        <w:t xml:space="preserve">                         </w:t>
      </w:r>
      <w:r w:rsidRPr="00C91FFF" w:rsidR="005A5FC8">
        <w:rPr>
          <w:sz w:val="25"/>
          <w:szCs w:val="25"/>
        </w:rPr>
        <w:t xml:space="preserve">  </w:t>
      </w:r>
      <w:r w:rsidRPr="00C91FFF" w:rsidR="001858EC">
        <w:rPr>
          <w:sz w:val="25"/>
          <w:szCs w:val="25"/>
        </w:rPr>
        <w:t xml:space="preserve">   </w:t>
      </w:r>
      <w:r w:rsidRPr="00C91FFF" w:rsidR="00E54EE0">
        <w:rPr>
          <w:sz w:val="25"/>
          <w:szCs w:val="25"/>
        </w:rPr>
        <w:t xml:space="preserve"> </w:t>
      </w:r>
      <w:r w:rsidRPr="00C91FFF" w:rsidR="007E71C3">
        <w:rPr>
          <w:sz w:val="25"/>
          <w:szCs w:val="25"/>
        </w:rPr>
        <w:t>13 мая</w:t>
      </w:r>
      <w:r w:rsidRPr="00C91FFF" w:rsidR="00F33792">
        <w:rPr>
          <w:sz w:val="25"/>
          <w:szCs w:val="25"/>
        </w:rPr>
        <w:t xml:space="preserve"> </w:t>
      </w:r>
      <w:r w:rsidRPr="00C91FFF" w:rsidR="005A5FC8">
        <w:rPr>
          <w:sz w:val="25"/>
          <w:szCs w:val="25"/>
        </w:rPr>
        <w:t>2026</w:t>
      </w:r>
      <w:r w:rsidRPr="00C91FFF" w:rsidR="00E54EE0">
        <w:rPr>
          <w:sz w:val="25"/>
          <w:szCs w:val="25"/>
        </w:rPr>
        <w:t xml:space="preserve"> года</w:t>
      </w:r>
    </w:p>
    <w:p w:rsidR="00E54EE0" w:rsidRPr="00C91FFF" w:rsidP="00E54EE0" w14:paraId="6A303AD2" w14:textId="77777777">
      <w:pPr>
        <w:pStyle w:val="NoSpacing"/>
        <w:jc w:val="both"/>
        <w:rPr>
          <w:sz w:val="25"/>
          <w:szCs w:val="25"/>
        </w:rPr>
      </w:pPr>
    </w:p>
    <w:p w:rsidR="00F33792" w:rsidRPr="00C91FFF" w:rsidP="00F33792" w14:paraId="58097694" w14:textId="77777777">
      <w:pPr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Мировой судья судебного участка № 9 Нижневартовского судебного района города окружного значения Нижневартовска Ханты-Мансийского автономного округа – Югры Исхакова Г.Р., находящийся по адресу: ХМАО – Югра, г. Нижневартовск, ул. Нефтяников, 6, </w:t>
      </w:r>
      <w:r w:rsidRPr="00C91FFF">
        <w:rPr>
          <w:sz w:val="25"/>
          <w:szCs w:val="25"/>
          <w:lang w:val="x-none" w:eastAsia="x-none"/>
        </w:rPr>
        <w:t>рассмотрев ма</w:t>
      </w:r>
      <w:r w:rsidRPr="00C91FFF">
        <w:rPr>
          <w:sz w:val="25"/>
          <w:szCs w:val="25"/>
          <w:lang w:val="x-none" w:eastAsia="x-none"/>
        </w:rPr>
        <w:t>териалы дела об административном правонарушении в отношении:</w:t>
      </w:r>
    </w:p>
    <w:p w:rsidR="00340889" w:rsidP="00AF2964" w14:paraId="3BD91734" w14:textId="13A6EFE3">
      <w:pPr>
        <w:keepNext/>
        <w:tabs>
          <w:tab w:val="left" w:pos="10348"/>
        </w:tabs>
        <w:ind w:right="-141" w:firstLine="567"/>
        <w:jc w:val="both"/>
        <w:outlineLvl w:val="0"/>
        <w:rPr>
          <w:color w:val="000000" w:themeColor="text1"/>
          <w:sz w:val="25"/>
          <w:szCs w:val="25"/>
        </w:rPr>
      </w:pPr>
      <w:r w:rsidRPr="00C91FFF">
        <w:rPr>
          <w:color w:val="000000" w:themeColor="text1"/>
          <w:sz w:val="25"/>
          <w:szCs w:val="25"/>
        </w:rPr>
        <w:t xml:space="preserve">Генерального </w:t>
      </w:r>
      <w:r w:rsidRPr="00C91FFF" w:rsidR="005A5FC8">
        <w:rPr>
          <w:color w:val="000000" w:themeColor="text1"/>
          <w:sz w:val="25"/>
          <w:szCs w:val="25"/>
        </w:rPr>
        <w:t xml:space="preserve">директора ООО </w:t>
      </w:r>
      <w:r w:rsidRPr="00C91FFF" w:rsidR="00E62219">
        <w:rPr>
          <w:color w:val="000000" w:themeColor="text1"/>
          <w:sz w:val="25"/>
          <w:szCs w:val="25"/>
        </w:rPr>
        <w:t>«</w:t>
      </w:r>
      <w:r w:rsidRPr="00C91FFF" w:rsidR="00F45572">
        <w:rPr>
          <w:color w:val="000000" w:themeColor="text1"/>
          <w:sz w:val="25"/>
          <w:szCs w:val="25"/>
        </w:rPr>
        <w:t>СОЮЗЪ</w:t>
      </w:r>
      <w:r w:rsidRPr="00C91FFF" w:rsidR="007E71C3">
        <w:rPr>
          <w:color w:val="000000" w:themeColor="text1"/>
          <w:sz w:val="25"/>
          <w:szCs w:val="25"/>
        </w:rPr>
        <w:t>»</w:t>
      </w:r>
      <w:r w:rsidRPr="00C91FFF" w:rsidR="00E62219">
        <w:rPr>
          <w:color w:val="000000" w:themeColor="text1"/>
          <w:sz w:val="25"/>
          <w:szCs w:val="25"/>
        </w:rPr>
        <w:t xml:space="preserve"> </w:t>
      </w:r>
      <w:r w:rsidRPr="00C91FFF" w:rsidR="00F45572">
        <w:rPr>
          <w:rFonts w:eastAsia="MS Mincho"/>
          <w:color w:val="000000" w:themeColor="text1"/>
          <w:sz w:val="25"/>
          <w:szCs w:val="25"/>
        </w:rPr>
        <w:t>Сабдулаева Адама Кориевича</w:t>
      </w:r>
      <w:r w:rsidRPr="00C91FFF">
        <w:rPr>
          <w:color w:val="000000" w:themeColor="text1"/>
          <w:sz w:val="25"/>
          <w:szCs w:val="25"/>
        </w:rPr>
        <w:t xml:space="preserve">, </w:t>
      </w:r>
      <w:r>
        <w:rPr>
          <w:color w:val="000000" w:themeColor="text1"/>
          <w:sz w:val="25"/>
          <w:szCs w:val="25"/>
        </w:rPr>
        <w:t>***</w:t>
      </w:r>
      <w:r w:rsidRPr="00C91FFF">
        <w:rPr>
          <w:color w:val="000000" w:themeColor="text1"/>
          <w:sz w:val="25"/>
          <w:szCs w:val="25"/>
        </w:rPr>
        <w:t xml:space="preserve"> года рождения, урожен</w:t>
      </w:r>
      <w:r w:rsidRPr="00C91FFF" w:rsidR="00AF2964">
        <w:rPr>
          <w:color w:val="000000" w:themeColor="text1"/>
          <w:sz w:val="25"/>
          <w:szCs w:val="25"/>
        </w:rPr>
        <w:t xml:space="preserve">ца </w:t>
      </w:r>
      <w:r>
        <w:rPr>
          <w:color w:val="000000" w:themeColor="text1"/>
          <w:sz w:val="25"/>
          <w:szCs w:val="25"/>
        </w:rPr>
        <w:t>***</w:t>
      </w:r>
      <w:r w:rsidRPr="00C91FFF" w:rsidR="00AF2964">
        <w:rPr>
          <w:color w:val="000000" w:themeColor="text1"/>
          <w:sz w:val="25"/>
          <w:szCs w:val="25"/>
        </w:rPr>
        <w:t xml:space="preserve">, </w:t>
      </w:r>
      <w:r w:rsidRPr="00C91FFF">
        <w:rPr>
          <w:rFonts w:eastAsia="MS Mincho"/>
          <w:color w:val="000000" w:themeColor="text1"/>
          <w:sz w:val="25"/>
          <w:szCs w:val="25"/>
        </w:rPr>
        <w:t xml:space="preserve">паспорт: </w:t>
      </w:r>
      <w:r>
        <w:rPr>
          <w:rFonts w:eastAsia="MS Mincho"/>
          <w:color w:val="000000" w:themeColor="text1"/>
          <w:sz w:val="25"/>
          <w:szCs w:val="25"/>
        </w:rPr>
        <w:t>***</w:t>
      </w:r>
      <w:r w:rsidRPr="00C91FFF" w:rsidR="00AF2964">
        <w:rPr>
          <w:rFonts w:eastAsia="MS Mincho"/>
          <w:color w:val="000000" w:themeColor="text1"/>
          <w:sz w:val="25"/>
          <w:szCs w:val="25"/>
        </w:rPr>
        <w:t xml:space="preserve">, </w:t>
      </w:r>
      <w:r w:rsidRPr="00C91FFF">
        <w:rPr>
          <w:rFonts w:eastAsia="MS Mincho"/>
          <w:color w:val="000000" w:themeColor="text1"/>
          <w:sz w:val="25"/>
          <w:szCs w:val="25"/>
        </w:rPr>
        <w:t xml:space="preserve">ИНН: </w:t>
      </w:r>
      <w:r>
        <w:rPr>
          <w:rFonts w:eastAsia="MS Mincho"/>
          <w:color w:val="000000" w:themeColor="text1"/>
          <w:sz w:val="25"/>
          <w:szCs w:val="25"/>
        </w:rPr>
        <w:t>***</w:t>
      </w:r>
      <w:r w:rsidRPr="00C91FFF">
        <w:rPr>
          <w:rFonts w:eastAsia="MS Mincho"/>
          <w:color w:val="000000" w:themeColor="text1"/>
          <w:sz w:val="25"/>
          <w:szCs w:val="25"/>
        </w:rPr>
        <w:t xml:space="preserve">, </w:t>
      </w:r>
      <w:r w:rsidRPr="00C91FFF" w:rsidR="00E62219">
        <w:rPr>
          <w:color w:val="000000" w:themeColor="text1"/>
          <w:sz w:val="25"/>
          <w:szCs w:val="25"/>
        </w:rPr>
        <w:t xml:space="preserve">гражданина РФ, зарегистрированного и проживающего: </w:t>
      </w:r>
      <w:r w:rsidRPr="00C91FFF">
        <w:rPr>
          <w:rFonts w:eastAsia="MS Mincho"/>
          <w:color w:val="000000" w:themeColor="text1"/>
          <w:sz w:val="25"/>
          <w:szCs w:val="25"/>
        </w:rPr>
        <w:t xml:space="preserve">проживающего по адресу: </w:t>
      </w:r>
      <w:r>
        <w:rPr>
          <w:color w:val="000000" w:themeColor="text1"/>
          <w:sz w:val="25"/>
          <w:szCs w:val="25"/>
        </w:rPr>
        <w:t>***</w:t>
      </w:r>
      <w:r w:rsidRPr="00C91FFF">
        <w:rPr>
          <w:color w:val="000000" w:themeColor="text1"/>
          <w:sz w:val="25"/>
          <w:szCs w:val="25"/>
        </w:rPr>
        <w:t xml:space="preserve">, </w:t>
      </w:r>
    </w:p>
    <w:p w:rsidR="00C91FFF" w:rsidRPr="00C91FFF" w:rsidP="00AF2964" w14:paraId="462C951D" w14:textId="77777777">
      <w:pPr>
        <w:keepNext/>
        <w:tabs>
          <w:tab w:val="left" w:pos="10348"/>
        </w:tabs>
        <w:ind w:right="-141" w:firstLine="567"/>
        <w:jc w:val="both"/>
        <w:outlineLvl w:val="0"/>
        <w:rPr>
          <w:rFonts w:eastAsia="MS Mincho"/>
          <w:color w:val="000000" w:themeColor="text1"/>
          <w:sz w:val="25"/>
          <w:szCs w:val="25"/>
        </w:rPr>
      </w:pPr>
    </w:p>
    <w:p w:rsidR="009A7DE8" w:rsidRPr="00C91FFF" w:rsidP="00F921AE" w14:paraId="5A498AFE" w14:textId="344ECDB7">
      <w:pPr>
        <w:keepNext/>
        <w:tabs>
          <w:tab w:val="left" w:pos="10348"/>
        </w:tabs>
        <w:ind w:left="-567" w:right="-141" w:firstLine="567"/>
        <w:jc w:val="both"/>
        <w:outlineLvl w:val="0"/>
        <w:rPr>
          <w:color w:val="000000" w:themeColor="text1"/>
          <w:sz w:val="25"/>
          <w:szCs w:val="25"/>
        </w:rPr>
      </w:pPr>
      <w:r w:rsidRPr="00C91FFF">
        <w:rPr>
          <w:rFonts w:eastAsia="MS Mincho"/>
          <w:color w:val="000000" w:themeColor="text1"/>
          <w:sz w:val="25"/>
          <w:szCs w:val="25"/>
        </w:rPr>
        <w:t xml:space="preserve">                                                               </w:t>
      </w:r>
      <w:r w:rsidRPr="00C91FFF">
        <w:rPr>
          <w:color w:val="000000" w:themeColor="text1"/>
          <w:sz w:val="25"/>
          <w:szCs w:val="25"/>
        </w:rPr>
        <w:t>УСТАНОВИЛ:</w:t>
      </w:r>
    </w:p>
    <w:p w:rsidR="00C620E1" w:rsidRPr="00C91FFF" w:rsidP="00E54EE0" w14:paraId="52660957" w14:textId="77777777">
      <w:pPr>
        <w:pStyle w:val="NoSpacing"/>
        <w:jc w:val="center"/>
        <w:rPr>
          <w:color w:val="000000" w:themeColor="text1"/>
          <w:sz w:val="25"/>
          <w:szCs w:val="25"/>
        </w:rPr>
      </w:pPr>
    </w:p>
    <w:p w:rsidR="009A7DE8" w:rsidRPr="00C91FFF" w:rsidP="00340889" w14:paraId="2F812AFE" w14:textId="3AECF85D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rFonts w:eastAsia="MS Mincho"/>
          <w:color w:val="000000" w:themeColor="text1"/>
          <w:sz w:val="25"/>
          <w:szCs w:val="25"/>
        </w:rPr>
        <w:t>Сабдулаев А.К.</w:t>
      </w:r>
      <w:r w:rsidRPr="00C91FFF" w:rsidR="00340889">
        <w:rPr>
          <w:rFonts w:eastAsia="MS Mincho"/>
          <w:color w:val="000000" w:themeColor="text1"/>
          <w:sz w:val="25"/>
          <w:szCs w:val="25"/>
        </w:rPr>
        <w:t xml:space="preserve">, </w:t>
      </w:r>
      <w:r w:rsidRPr="00C91FFF" w:rsidR="00340889">
        <w:rPr>
          <w:color w:val="000000" w:themeColor="text1"/>
          <w:sz w:val="25"/>
          <w:szCs w:val="25"/>
        </w:rPr>
        <w:t xml:space="preserve">являясь </w:t>
      </w:r>
      <w:r w:rsidRPr="00C91FFF" w:rsidR="007E71C3">
        <w:rPr>
          <w:color w:val="000000" w:themeColor="text1"/>
          <w:sz w:val="25"/>
          <w:szCs w:val="25"/>
        </w:rPr>
        <w:t xml:space="preserve">генеральным </w:t>
      </w:r>
      <w:r w:rsidRPr="00C91FFF" w:rsidR="00340889">
        <w:rPr>
          <w:rFonts w:eastAsia="MS Mincho"/>
          <w:color w:val="000000" w:themeColor="text1"/>
          <w:sz w:val="25"/>
          <w:szCs w:val="25"/>
        </w:rPr>
        <w:t xml:space="preserve">директором </w:t>
      </w:r>
      <w:r w:rsidRPr="00C91FFF" w:rsidR="007E71C3">
        <w:rPr>
          <w:color w:val="000000" w:themeColor="text1"/>
          <w:sz w:val="25"/>
          <w:szCs w:val="25"/>
        </w:rPr>
        <w:t>ООО «</w:t>
      </w:r>
      <w:r w:rsidRPr="00C91FFF">
        <w:rPr>
          <w:color w:val="000000" w:themeColor="text1"/>
          <w:sz w:val="25"/>
          <w:szCs w:val="25"/>
        </w:rPr>
        <w:t>СОЮЗЪ</w:t>
      </w:r>
      <w:r w:rsidRPr="00C91FFF" w:rsidR="00340889">
        <w:rPr>
          <w:color w:val="000000" w:themeColor="text1"/>
          <w:sz w:val="25"/>
          <w:szCs w:val="25"/>
        </w:rPr>
        <w:t>»,</w:t>
      </w:r>
      <w:r w:rsidRPr="00C91FFF" w:rsidR="00340889">
        <w:rPr>
          <w:rFonts w:eastAsia="MS Mincho"/>
          <w:color w:val="000000" w:themeColor="text1"/>
          <w:sz w:val="25"/>
          <w:szCs w:val="25"/>
        </w:rPr>
        <w:t xml:space="preserve"> </w:t>
      </w:r>
      <w:r w:rsidRPr="00C91FFF" w:rsidR="005A5FC8">
        <w:rPr>
          <w:sz w:val="25"/>
          <w:szCs w:val="25"/>
        </w:rPr>
        <w:t xml:space="preserve">зарегистрированного по адресу: </w:t>
      </w:r>
      <w:r w:rsidRPr="00C91FFF" w:rsidR="00340889">
        <w:rPr>
          <w:rFonts w:eastAsia="MS Mincho"/>
          <w:sz w:val="25"/>
          <w:szCs w:val="25"/>
        </w:rPr>
        <w:t xml:space="preserve">ХМАО – Югра, г. Нижневартовск, ул. </w:t>
      </w:r>
      <w:r w:rsidRPr="00C91FFF" w:rsidR="007E71C3">
        <w:rPr>
          <w:color w:val="000000" w:themeColor="text1"/>
          <w:sz w:val="25"/>
          <w:szCs w:val="25"/>
        </w:rPr>
        <w:t xml:space="preserve">Ханты-Мансийская, д. </w:t>
      </w:r>
      <w:r w:rsidRPr="00C91FFF">
        <w:rPr>
          <w:color w:val="000000" w:themeColor="text1"/>
          <w:sz w:val="25"/>
          <w:szCs w:val="25"/>
        </w:rPr>
        <w:t>30</w:t>
      </w:r>
      <w:r w:rsidRPr="00C91FFF" w:rsidR="00340889">
        <w:rPr>
          <w:rFonts w:eastAsia="MS Mincho"/>
          <w:sz w:val="25"/>
          <w:szCs w:val="25"/>
        </w:rPr>
        <w:t>,</w:t>
      </w:r>
      <w:r w:rsidRPr="00C91FFF" w:rsidR="00340889">
        <w:rPr>
          <w:color w:val="000000"/>
          <w:sz w:val="25"/>
          <w:szCs w:val="25"/>
        </w:rPr>
        <w:t xml:space="preserve"> </w:t>
      </w:r>
      <w:r w:rsidRPr="00C91FFF" w:rsidR="00340889">
        <w:rPr>
          <w:rFonts w:eastAsia="MS Mincho"/>
          <w:color w:val="000000"/>
          <w:sz w:val="25"/>
          <w:szCs w:val="25"/>
        </w:rPr>
        <w:t xml:space="preserve">ИНН/ОГРН </w:t>
      </w:r>
      <w:r w:rsidRPr="00C91FFF">
        <w:rPr>
          <w:rFonts w:eastAsia="MS Mincho"/>
          <w:color w:val="000000" w:themeColor="text1"/>
          <w:sz w:val="25"/>
          <w:szCs w:val="25"/>
        </w:rPr>
        <w:t>8603206126</w:t>
      </w:r>
      <w:r w:rsidRPr="00C91FFF" w:rsidR="00340889">
        <w:rPr>
          <w:rFonts w:eastAsia="MS Mincho"/>
          <w:color w:val="000000" w:themeColor="text1"/>
          <w:sz w:val="25"/>
          <w:szCs w:val="25"/>
        </w:rPr>
        <w:t>/</w:t>
      </w:r>
      <w:r w:rsidRPr="00C91FFF">
        <w:rPr>
          <w:rFonts w:eastAsia="MS Mincho"/>
          <w:color w:val="000000" w:themeColor="text1"/>
          <w:sz w:val="25"/>
          <w:szCs w:val="25"/>
        </w:rPr>
        <w:t>1148603001</w:t>
      </w:r>
      <w:r w:rsidRPr="00C91FFF">
        <w:rPr>
          <w:rFonts w:eastAsia="MS Mincho"/>
          <w:color w:val="000000" w:themeColor="text1"/>
          <w:sz w:val="25"/>
          <w:szCs w:val="25"/>
        </w:rPr>
        <w:t>524</w:t>
      </w:r>
      <w:r w:rsidRPr="00C91FFF" w:rsidR="00340889">
        <w:rPr>
          <w:rFonts w:eastAsia="MS Mincho"/>
          <w:color w:val="000000" w:themeColor="text1"/>
          <w:sz w:val="25"/>
          <w:szCs w:val="25"/>
        </w:rPr>
        <w:t>,</w:t>
      </w:r>
      <w:r w:rsidRPr="00C91FFF" w:rsidR="00340889">
        <w:rPr>
          <w:color w:val="000000" w:themeColor="text1"/>
          <w:sz w:val="25"/>
          <w:szCs w:val="25"/>
        </w:rPr>
        <w:t xml:space="preserve"> </w:t>
      </w:r>
      <w:r w:rsidRPr="00C91FFF">
        <w:rPr>
          <w:color w:val="000000" w:themeColor="text1"/>
          <w:sz w:val="25"/>
          <w:szCs w:val="25"/>
        </w:rPr>
        <w:t>что подтверждается выпиской из ЕГРЮЛ, не своевременно 12</w:t>
      </w:r>
      <w:r w:rsidRPr="00C91FFF" w:rsidR="00E62219">
        <w:rPr>
          <w:color w:val="000000" w:themeColor="text1"/>
          <w:sz w:val="25"/>
          <w:szCs w:val="25"/>
        </w:rPr>
        <w:t>.</w:t>
      </w:r>
      <w:r w:rsidRPr="00C91FFF" w:rsidR="007E71C3">
        <w:rPr>
          <w:color w:val="000000" w:themeColor="text1"/>
          <w:sz w:val="25"/>
          <w:szCs w:val="25"/>
        </w:rPr>
        <w:t>02.2026</w:t>
      </w:r>
      <w:r w:rsidRPr="00C91FFF" w:rsidR="005A5FC8">
        <w:rPr>
          <w:color w:val="000000" w:themeColor="text1"/>
          <w:sz w:val="25"/>
          <w:szCs w:val="25"/>
        </w:rPr>
        <w:t xml:space="preserve"> по КТС </w:t>
      </w:r>
      <w:r w:rsidRPr="00C91FFF">
        <w:rPr>
          <w:color w:val="000000" w:themeColor="text1"/>
          <w:sz w:val="25"/>
          <w:szCs w:val="25"/>
        </w:rPr>
        <w:t xml:space="preserve">представил в </w:t>
      </w:r>
      <w:r w:rsidRPr="00C91FFF" w:rsidR="005A5FC8">
        <w:rPr>
          <w:color w:val="000000" w:themeColor="text1"/>
          <w:sz w:val="25"/>
          <w:szCs w:val="25"/>
        </w:rPr>
        <w:t>ОСФР</w:t>
      </w:r>
      <w:r w:rsidRPr="00C91FFF">
        <w:rPr>
          <w:color w:val="000000" w:themeColor="text1"/>
          <w:sz w:val="25"/>
          <w:szCs w:val="25"/>
        </w:rPr>
        <w:t xml:space="preserve"> по ХМАО</w:t>
      </w:r>
      <w:r w:rsidRPr="00C91FFF" w:rsidR="00E54EE0">
        <w:rPr>
          <w:color w:val="000000" w:themeColor="text1"/>
          <w:sz w:val="25"/>
          <w:szCs w:val="25"/>
        </w:rPr>
        <w:t>-</w:t>
      </w:r>
      <w:r w:rsidRPr="00C91FFF">
        <w:rPr>
          <w:color w:val="000000" w:themeColor="text1"/>
          <w:sz w:val="25"/>
          <w:szCs w:val="25"/>
        </w:rPr>
        <w:t xml:space="preserve">Югре </w:t>
      </w:r>
      <w:r w:rsidRPr="00C91FFF" w:rsidR="005A5FC8">
        <w:rPr>
          <w:color w:val="000000" w:themeColor="text1"/>
          <w:sz w:val="25"/>
          <w:szCs w:val="25"/>
        </w:rPr>
        <w:t>форму</w:t>
      </w:r>
      <w:r w:rsidRPr="00C91FFF">
        <w:rPr>
          <w:color w:val="000000" w:themeColor="text1"/>
          <w:sz w:val="25"/>
          <w:szCs w:val="25"/>
        </w:rPr>
        <w:t xml:space="preserve"> ЕФС-1</w:t>
      </w:r>
      <w:r w:rsidRPr="00C91FFF" w:rsidR="005A5FC8">
        <w:rPr>
          <w:color w:val="000000" w:themeColor="text1"/>
          <w:sz w:val="25"/>
          <w:szCs w:val="25"/>
        </w:rPr>
        <w:t xml:space="preserve">, раздел 2 за </w:t>
      </w:r>
      <w:r w:rsidRPr="00C91FFF">
        <w:rPr>
          <w:color w:val="000000" w:themeColor="text1"/>
          <w:sz w:val="25"/>
          <w:szCs w:val="25"/>
        </w:rPr>
        <w:t>год</w:t>
      </w:r>
      <w:r w:rsidRPr="00C91FFF" w:rsidR="007E71C3">
        <w:rPr>
          <w:color w:val="000000" w:themeColor="text1"/>
          <w:sz w:val="25"/>
          <w:szCs w:val="25"/>
        </w:rPr>
        <w:t xml:space="preserve"> 2025</w:t>
      </w:r>
      <w:r w:rsidRPr="00C91FFF" w:rsidR="005A5FC8">
        <w:rPr>
          <w:color w:val="000000" w:themeColor="text1"/>
          <w:sz w:val="25"/>
          <w:szCs w:val="25"/>
        </w:rPr>
        <w:t xml:space="preserve"> года</w:t>
      </w:r>
      <w:r w:rsidRPr="00C91FFF">
        <w:rPr>
          <w:color w:val="000000" w:themeColor="text1"/>
          <w:sz w:val="25"/>
          <w:szCs w:val="25"/>
        </w:rPr>
        <w:t xml:space="preserve"> </w:t>
      </w:r>
      <w:r w:rsidRPr="00C91FFF" w:rsidR="005A5FC8">
        <w:rPr>
          <w:color w:val="000000" w:themeColor="text1"/>
          <w:sz w:val="25"/>
          <w:szCs w:val="25"/>
        </w:rPr>
        <w:t>(регистрационный номер обращения ЕФС-1-</w:t>
      </w:r>
      <w:r w:rsidRPr="00C91FFF" w:rsidR="007E71C3">
        <w:rPr>
          <w:color w:val="000000" w:themeColor="text1"/>
          <w:sz w:val="25"/>
          <w:szCs w:val="25"/>
        </w:rPr>
        <w:t>126</w:t>
      </w:r>
      <w:r w:rsidRPr="00C91FFF" w:rsidR="005A5FC8">
        <w:rPr>
          <w:color w:val="000000" w:themeColor="text1"/>
          <w:sz w:val="25"/>
          <w:szCs w:val="25"/>
        </w:rPr>
        <w:t>-</w:t>
      </w:r>
      <w:r w:rsidRPr="00C91FFF">
        <w:rPr>
          <w:color w:val="000000" w:themeColor="text1"/>
          <w:sz w:val="25"/>
          <w:szCs w:val="25"/>
        </w:rPr>
        <w:t>009452360</w:t>
      </w:r>
      <w:r w:rsidRPr="00C91FFF" w:rsidR="005A5FC8">
        <w:rPr>
          <w:color w:val="000000" w:themeColor="text1"/>
          <w:sz w:val="25"/>
          <w:szCs w:val="25"/>
        </w:rPr>
        <w:t>)</w:t>
      </w:r>
      <w:r w:rsidRPr="00C91FFF">
        <w:rPr>
          <w:color w:val="000000" w:themeColor="text1"/>
          <w:sz w:val="25"/>
          <w:szCs w:val="25"/>
        </w:rPr>
        <w:t>, последний день предоставления которого установлен не позднее 26</w:t>
      </w:r>
      <w:r w:rsidRPr="00C91FFF" w:rsidR="005A5FC8">
        <w:rPr>
          <w:color w:val="000000" w:themeColor="text1"/>
          <w:sz w:val="25"/>
          <w:szCs w:val="25"/>
        </w:rPr>
        <w:t>.</w:t>
      </w:r>
      <w:r w:rsidRPr="00C91FFF">
        <w:rPr>
          <w:color w:val="000000" w:themeColor="text1"/>
          <w:sz w:val="25"/>
          <w:szCs w:val="25"/>
        </w:rPr>
        <w:t xml:space="preserve">01.2026. </w:t>
      </w:r>
    </w:p>
    <w:p w:rsidR="00AF2964" w:rsidRPr="00C91FFF" w:rsidP="00AF2964" w14:paraId="0A3DADD3" w14:textId="586EB766">
      <w:pPr>
        <w:ind w:firstLine="567"/>
        <w:jc w:val="both"/>
        <w:rPr>
          <w:sz w:val="25"/>
          <w:szCs w:val="25"/>
        </w:rPr>
      </w:pPr>
      <w:r w:rsidRPr="00C91FFF">
        <w:rPr>
          <w:rFonts w:eastAsia="MS Mincho"/>
          <w:color w:val="000000" w:themeColor="text1"/>
          <w:sz w:val="25"/>
          <w:szCs w:val="25"/>
        </w:rPr>
        <w:t>Сабдулаев А.К</w:t>
      </w:r>
      <w:r w:rsidRPr="00C91FFF" w:rsidR="007E71C3">
        <w:rPr>
          <w:rFonts w:eastAsia="MS Mincho"/>
          <w:sz w:val="25"/>
          <w:szCs w:val="25"/>
        </w:rPr>
        <w:t>.</w:t>
      </w:r>
      <w:r w:rsidRPr="00C91FFF" w:rsidR="00EC0D29">
        <w:rPr>
          <w:bCs/>
          <w:sz w:val="25"/>
          <w:szCs w:val="25"/>
        </w:rPr>
        <w:t xml:space="preserve"> </w:t>
      </w:r>
      <w:r w:rsidRPr="00C91FFF" w:rsidR="00EC0D29">
        <w:rPr>
          <w:sz w:val="25"/>
          <w:szCs w:val="25"/>
        </w:rPr>
        <w:t>на рассмотрение материалов дела не явил</w:t>
      </w:r>
      <w:r w:rsidRPr="00C91FFF" w:rsidR="007E71C3">
        <w:rPr>
          <w:sz w:val="25"/>
          <w:szCs w:val="25"/>
        </w:rPr>
        <w:t>с</w:t>
      </w:r>
      <w:r w:rsidRPr="00C91FFF">
        <w:rPr>
          <w:sz w:val="25"/>
          <w:szCs w:val="25"/>
        </w:rPr>
        <w:t>я</w:t>
      </w:r>
      <w:r w:rsidRPr="00C91FFF" w:rsidR="00EC0D29">
        <w:rPr>
          <w:sz w:val="25"/>
          <w:szCs w:val="25"/>
        </w:rPr>
        <w:t xml:space="preserve">, о месте и времени рассмотрения </w:t>
      </w:r>
      <w:r w:rsidRPr="00C91FFF" w:rsidR="00EC0D29">
        <w:rPr>
          <w:color w:val="FF0000"/>
          <w:sz w:val="25"/>
          <w:szCs w:val="25"/>
          <w:lang w:val="x-none" w:eastAsia="x-none"/>
        </w:rPr>
        <w:t>извещ</w:t>
      </w:r>
      <w:r w:rsidRPr="00C91FFF">
        <w:rPr>
          <w:color w:val="FF0000"/>
          <w:sz w:val="25"/>
          <w:szCs w:val="25"/>
          <w:lang w:eastAsia="x-none"/>
        </w:rPr>
        <w:t>ен</w:t>
      </w:r>
      <w:r w:rsidRPr="00C91FFF" w:rsidR="00EC0D29">
        <w:rPr>
          <w:color w:val="FF0000"/>
          <w:sz w:val="25"/>
          <w:szCs w:val="25"/>
          <w:lang w:val="x-none" w:eastAsia="x-none"/>
        </w:rPr>
        <w:t xml:space="preserve"> </w:t>
      </w:r>
      <w:r w:rsidRPr="00C91FFF" w:rsidR="00EC0D29">
        <w:rPr>
          <w:sz w:val="25"/>
          <w:szCs w:val="25"/>
          <w:lang w:val="x-none" w:eastAsia="x-none"/>
        </w:rPr>
        <w:t xml:space="preserve">надлежащим образом. </w:t>
      </w:r>
      <w:r w:rsidRPr="00C91FFF">
        <w:rPr>
          <w:sz w:val="25"/>
          <w:szCs w:val="25"/>
        </w:rPr>
        <w:t xml:space="preserve">Заявила ходатайство о рассмотрении дела в его отсутствие, с правонарушением согласен. </w:t>
      </w:r>
    </w:p>
    <w:p w:rsidR="009A7DE8" w:rsidRPr="00C91FFF" w:rsidP="00E54EE0" w14:paraId="4964BCB8" w14:textId="607563D9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Мировой судья, исследовав следующие доказательства по делу: протокол об административном правонарушении № </w:t>
      </w:r>
      <w:r w:rsidRPr="00C91FFF" w:rsidR="007E71C3">
        <w:rPr>
          <w:color w:val="FF0000"/>
          <w:sz w:val="25"/>
          <w:szCs w:val="25"/>
        </w:rPr>
        <w:t>13062</w:t>
      </w:r>
      <w:r w:rsidRPr="00C91FFF" w:rsidR="00AF2964">
        <w:rPr>
          <w:color w:val="FF0000"/>
          <w:sz w:val="25"/>
          <w:szCs w:val="25"/>
        </w:rPr>
        <w:t>53</w:t>
      </w:r>
      <w:r w:rsidRPr="00C91FFF" w:rsidR="007E71C3">
        <w:rPr>
          <w:color w:val="FF0000"/>
          <w:sz w:val="25"/>
          <w:szCs w:val="25"/>
        </w:rPr>
        <w:t xml:space="preserve"> </w:t>
      </w:r>
      <w:r w:rsidRPr="00C91FFF" w:rsidR="005A5FC8">
        <w:rPr>
          <w:color w:val="FF0000"/>
          <w:sz w:val="25"/>
          <w:szCs w:val="25"/>
        </w:rPr>
        <w:t xml:space="preserve">от </w:t>
      </w:r>
      <w:r w:rsidRPr="00C91FFF" w:rsidR="00AF2964">
        <w:rPr>
          <w:color w:val="FF0000"/>
          <w:sz w:val="25"/>
          <w:szCs w:val="25"/>
        </w:rPr>
        <w:t>17</w:t>
      </w:r>
      <w:r w:rsidRPr="00C91FFF" w:rsidR="00E62219">
        <w:rPr>
          <w:color w:val="FF0000"/>
          <w:sz w:val="25"/>
          <w:szCs w:val="25"/>
        </w:rPr>
        <w:t>.</w:t>
      </w:r>
      <w:r w:rsidRPr="00C91FFF" w:rsidR="007E71C3">
        <w:rPr>
          <w:color w:val="FF0000"/>
          <w:sz w:val="25"/>
          <w:szCs w:val="25"/>
        </w:rPr>
        <w:t>04.2026</w:t>
      </w:r>
      <w:r w:rsidRPr="00C91FFF">
        <w:rPr>
          <w:sz w:val="25"/>
          <w:szCs w:val="25"/>
        </w:rPr>
        <w:t>;</w:t>
      </w:r>
      <w:r w:rsidRPr="00C91FFF" w:rsidR="00E54EE0">
        <w:rPr>
          <w:sz w:val="25"/>
          <w:szCs w:val="25"/>
        </w:rPr>
        <w:t xml:space="preserve"> служебную записку от </w:t>
      </w:r>
      <w:r w:rsidRPr="00C91FFF" w:rsidR="007E71C3">
        <w:rPr>
          <w:color w:val="FF0000"/>
          <w:sz w:val="25"/>
          <w:szCs w:val="25"/>
        </w:rPr>
        <w:t>11</w:t>
      </w:r>
      <w:r w:rsidRPr="00C91FFF" w:rsidR="005A5FC8">
        <w:rPr>
          <w:color w:val="FF0000"/>
          <w:sz w:val="25"/>
          <w:szCs w:val="25"/>
        </w:rPr>
        <w:t>.</w:t>
      </w:r>
      <w:r w:rsidRPr="00C91FFF" w:rsidR="007E71C3">
        <w:rPr>
          <w:color w:val="FF0000"/>
          <w:sz w:val="25"/>
          <w:szCs w:val="25"/>
        </w:rPr>
        <w:t>03.</w:t>
      </w:r>
      <w:r w:rsidRPr="00C91FFF" w:rsidR="00340889">
        <w:rPr>
          <w:color w:val="FF0000"/>
          <w:sz w:val="25"/>
          <w:szCs w:val="25"/>
        </w:rPr>
        <w:t>2026</w:t>
      </w:r>
      <w:r w:rsidRPr="00C91FFF" w:rsidR="00E54EE0">
        <w:rPr>
          <w:sz w:val="25"/>
          <w:szCs w:val="25"/>
        </w:rPr>
        <w:t xml:space="preserve">; </w:t>
      </w:r>
      <w:r w:rsidRPr="00C91FFF">
        <w:rPr>
          <w:sz w:val="25"/>
          <w:szCs w:val="25"/>
        </w:rPr>
        <w:t xml:space="preserve">извещение о времени и месте составления протокола об административном правонарушении от </w:t>
      </w:r>
      <w:r w:rsidRPr="00C91FFF" w:rsidR="00AF2964">
        <w:rPr>
          <w:color w:val="FF0000"/>
          <w:sz w:val="25"/>
          <w:szCs w:val="25"/>
        </w:rPr>
        <w:t>12</w:t>
      </w:r>
      <w:r w:rsidRPr="00C91FFF" w:rsidR="005A5FC8">
        <w:rPr>
          <w:color w:val="FF0000"/>
          <w:sz w:val="25"/>
          <w:szCs w:val="25"/>
        </w:rPr>
        <w:t>.</w:t>
      </w:r>
      <w:r w:rsidRPr="00C91FFF" w:rsidR="007E71C3">
        <w:rPr>
          <w:color w:val="FF0000"/>
          <w:sz w:val="25"/>
          <w:szCs w:val="25"/>
        </w:rPr>
        <w:t>03</w:t>
      </w:r>
      <w:r w:rsidRPr="00C91FFF" w:rsidR="00340889">
        <w:rPr>
          <w:color w:val="FF0000"/>
          <w:sz w:val="25"/>
          <w:szCs w:val="25"/>
        </w:rPr>
        <w:t>.2026</w:t>
      </w:r>
      <w:r w:rsidRPr="00C91FFF">
        <w:rPr>
          <w:sz w:val="25"/>
          <w:szCs w:val="25"/>
        </w:rPr>
        <w:t xml:space="preserve">; </w:t>
      </w:r>
      <w:r w:rsidRPr="00C91FFF" w:rsidR="00E62219">
        <w:rPr>
          <w:sz w:val="25"/>
          <w:szCs w:val="25"/>
        </w:rPr>
        <w:t xml:space="preserve">список внутренних почтовых отправлений; </w:t>
      </w:r>
      <w:r w:rsidRPr="00C91FFF">
        <w:rPr>
          <w:sz w:val="25"/>
          <w:szCs w:val="25"/>
        </w:rPr>
        <w:t>отчет об отслеживании отправления с почтовым идентификатором;</w:t>
      </w:r>
      <w:r w:rsidRPr="00C91FFF" w:rsidR="00F921AE">
        <w:rPr>
          <w:sz w:val="25"/>
          <w:szCs w:val="25"/>
        </w:rPr>
        <w:t xml:space="preserve"> </w:t>
      </w:r>
      <w:r w:rsidRPr="00C91FFF">
        <w:rPr>
          <w:sz w:val="25"/>
          <w:szCs w:val="25"/>
        </w:rPr>
        <w:t xml:space="preserve">расчет по форме </w:t>
      </w:r>
      <w:r w:rsidRPr="00C91FFF" w:rsidR="005A5FC8">
        <w:rPr>
          <w:sz w:val="25"/>
          <w:szCs w:val="25"/>
        </w:rPr>
        <w:t xml:space="preserve">ЕФС-1, раздел 2 за </w:t>
      </w:r>
      <w:r w:rsidRPr="00C91FFF" w:rsidR="007E71C3">
        <w:rPr>
          <w:sz w:val="25"/>
          <w:szCs w:val="25"/>
        </w:rPr>
        <w:t xml:space="preserve">полугодие </w:t>
      </w:r>
      <w:r w:rsidRPr="00C91FFF" w:rsidR="005A5FC8">
        <w:rPr>
          <w:sz w:val="25"/>
          <w:szCs w:val="25"/>
        </w:rPr>
        <w:t>2025 год</w:t>
      </w:r>
      <w:r w:rsidRPr="00C91FFF">
        <w:rPr>
          <w:sz w:val="25"/>
          <w:szCs w:val="25"/>
        </w:rPr>
        <w:t>а, поступивший в Отделение Фонда пенсионного и соц</w:t>
      </w:r>
      <w:r w:rsidRPr="00C91FFF" w:rsidR="00E54EE0">
        <w:rPr>
          <w:sz w:val="25"/>
          <w:szCs w:val="25"/>
        </w:rPr>
        <w:t>иального страхования РФ по ХМАО-</w:t>
      </w:r>
      <w:r w:rsidRPr="00C91FFF">
        <w:rPr>
          <w:sz w:val="25"/>
          <w:szCs w:val="25"/>
        </w:rPr>
        <w:t xml:space="preserve">Югре Управления персонифицированного учета и администрирования страховых взносов </w:t>
      </w:r>
      <w:r w:rsidRPr="00C91FFF" w:rsidR="00AF2964">
        <w:rPr>
          <w:color w:val="FF0000"/>
          <w:sz w:val="25"/>
          <w:szCs w:val="25"/>
        </w:rPr>
        <w:t>12</w:t>
      </w:r>
      <w:r w:rsidRPr="00C91FFF" w:rsidR="005A5FC8">
        <w:rPr>
          <w:color w:val="FF0000"/>
          <w:sz w:val="25"/>
          <w:szCs w:val="25"/>
        </w:rPr>
        <w:t>.</w:t>
      </w:r>
      <w:r w:rsidRPr="00C91FFF" w:rsidR="007E71C3">
        <w:rPr>
          <w:color w:val="FF0000"/>
          <w:sz w:val="25"/>
          <w:szCs w:val="25"/>
        </w:rPr>
        <w:t>02.2026</w:t>
      </w:r>
      <w:r w:rsidRPr="00C91FFF" w:rsidR="00E54EE0">
        <w:rPr>
          <w:sz w:val="25"/>
          <w:szCs w:val="25"/>
        </w:rPr>
        <w:t>; выписку из ЕГРЮЛ;</w:t>
      </w:r>
      <w:r w:rsidRPr="00C91FFF">
        <w:rPr>
          <w:sz w:val="25"/>
          <w:szCs w:val="25"/>
        </w:rPr>
        <w:t xml:space="preserve"> список внутренних почтовых отправлений</w:t>
      </w:r>
      <w:r w:rsidRPr="00C91FFF" w:rsidR="00E54EE0">
        <w:rPr>
          <w:sz w:val="25"/>
          <w:szCs w:val="25"/>
        </w:rPr>
        <w:t xml:space="preserve"> - приходит к следующему.</w:t>
      </w:r>
    </w:p>
    <w:p w:rsidR="009A7DE8" w:rsidRPr="00C91FFF" w:rsidP="00E54EE0" w14:paraId="38A8CC51" w14:textId="77777777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C91FFF">
          <w:rPr>
            <w:rStyle w:val="Hyperlink"/>
            <w:color w:val="auto"/>
            <w:sz w:val="25"/>
            <w:szCs w:val="25"/>
            <w:u w:val="none"/>
          </w:rPr>
          <w:t>законодательством</w:t>
        </w:r>
      </w:hyperlink>
      <w:r w:rsidRPr="00C91FFF">
        <w:rPr>
          <w:sz w:val="25"/>
          <w:szCs w:val="25"/>
        </w:rPr>
        <w:t xml:space="preserve"> Российской Федерации об обязательном социальном страховании от несчастных случаев на</w:t>
      </w:r>
      <w:r w:rsidRPr="00C91FFF">
        <w:rPr>
          <w:sz w:val="25"/>
          <w:szCs w:val="25"/>
        </w:rPr>
        <w:t xml:space="preserve">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RPr="00C91FFF" w:rsidP="00E54EE0" w14:paraId="3EB3015D" w14:textId="77777777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>В соответствии со ст. 17 Федерального закона от 24.07.1998</w:t>
      </w:r>
      <w:r w:rsidRPr="00C91FFF">
        <w:rPr>
          <w:sz w:val="25"/>
          <w:szCs w:val="25"/>
        </w:rPr>
        <w:t>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</w:t>
      </w:r>
      <w:r w:rsidRPr="00C91FFF">
        <w:rPr>
          <w:sz w:val="25"/>
          <w:szCs w:val="25"/>
        </w:rPr>
        <w:t xml:space="preserve">тных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RPr="00C91FFF" w:rsidP="00E54EE0" w14:paraId="744820A1" w14:textId="77777777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>Единая форма сведений и порядок ее заполнения утверждены приказом Фонда пенсионного и социальног</w:t>
      </w:r>
      <w:r w:rsidRPr="00C91FFF">
        <w:rPr>
          <w:sz w:val="25"/>
          <w:szCs w:val="25"/>
        </w:rPr>
        <w:t>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</w:t>
      </w:r>
      <w:r w:rsidRPr="00C91FFF">
        <w:rPr>
          <w:sz w:val="25"/>
          <w:szCs w:val="25"/>
        </w:rPr>
        <w:t xml:space="preserve">в на производстве и профессиональных заболеваний (ЕФС-1)» и порядка ее заполнения». </w:t>
      </w:r>
    </w:p>
    <w:p w:rsidR="009A7DE8" w:rsidRPr="00C91FFF" w:rsidP="00E54EE0" w14:paraId="0E18A425" w14:textId="77777777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</w:t>
      </w:r>
      <w:r w:rsidRPr="00C91FFF">
        <w:rPr>
          <w:sz w:val="25"/>
          <w:szCs w:val="25"/>
        </w:rPr>
        <w:t>месяц</w:t>
      </w:r>
      <w:r w:rsidRPr="00C91FFF">
        <w:rPr>
          <w:sz w:val="25"/>
          <w:szCs w:val="25"/>
        </w:rPr>
        <w:t>а, следующего за отчетным периодом в территориальный орган страховщика по месту их регистрации.</w:t>
      </w:r>
    </w:p>
    <w:p w:rsidR="009A7DE8" w:rsidRPr="00C91FFF" w:rsidP="00E54EE0" w14:paraId="625DE965" w14:textId="613D414F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Из материалов административного дела следует, что </w:t>
      </w:r>
      <w:r w:rsidRPr="00C91FFF" w:rsidR="00157741">
        <w:rPr>
          <w:sz w:val="25"/>
          <w:szCs w:val="25"/>
        </w:rPr>
        <w:t xml:space="preserve">форма ЕФС-1, раздел 2 за </w:t>
      </w:r>
      <w:r w:rsidRPr="00C91FFF" w:rsidR="00F609EC">
        <w:rPr>
          <w:sz w:val="25"/>
          <w:szCs w:val="25"/>
        </w:rPr>
        <w:t>год</w:t>
      </w:r>
      <w:r w:rsidRPr="00C91FFF" w:rsidR="00157741">
        <w:rPr>
          <w:sz w:val="25"/>
          <w:szCs w:val="25"/>
        </w:rPr>
        <w:t xml:space="preserve"> 2025 года (регистрационный номер обращения </w:t>
      </w:r>
      <w:r w:rsidRPr="00C91FFF" w:rsidR="00F609EC">
        <w:rPr>
          <w:color w:val="000000" w:themeColor="text1"/>
          <w:sz w:val="25"/>
          <w:szCs w:val="25"/>
        </w:rPr>
        <w:t>ЕФС-1-126-009452360</w:t>
      </w:r>
      <w:r w:rsidRPr="00C91FFF" w:rsidR="00157741">
        <w:rPr>
          <w:sz w:val="25"/>
          <w:szCs w:val="25"/>
        </w:rPr>
        <w:t xml:space="preserve">) </w:t>
      </w:r>
      <w:r w:rsidRPr="00C91FFF">
        <w:rPr>
          <w:sz w:val="25"/>
          <w:szCs w:val="25"/>
        </w:rPr>
        <w:t xml:space="preserve">в </w:t>
      </w:r>
      <w:r w:rsidRPr="00C91FFF" w:rsidR="00157741">
        <w:rPr>
          <w:sz w:val="25"/>
          <w:szCs w:val="25"/>
        </w:rPr>
        <w:t xml:space="preserve">ОСФР по ХМАО-Югре </w:t>
      </w:r>
      <w:r w:rsidRPr="00C91FFF" w:rsidR="00F921AE">
        <w:rPr>
          <w:sz w:val="25"/>
          <w:szCs w:val="25"/>
        </w:rPr>
        <w:t xml:space="preserve">генеральным </w:t>
      </w:r>
      <w:r w:rsidRPr="00C91FFF" w:rsidR="00340889">
        <w:rPr>
          <w:rFonts w:eastAsia="MS Mincho"/>
          <w:color w:val="000000"/>
          <w:sz w:val="25"/>
          <w:szCs w:val="25"/>
        </w:rPr>
        <w:t xml:space="preserve">директором </w:t>
      </w:r>
      <w:r w:rsidRPr="00C91FFF" w:rsidR="00F609EC">
        <w:rPr>
          <w:color w:val="000000" w:themeColor="text1"/>
          <w:sz w:val="25"/>
          <w:szCs w:val="25"/>
        </w:rPr>
        <w:t xml:space="preserve">ООО «СОЮЗЪ» </w:t>
      </w:r>
      <w:r w:rsidRPr="00C91FFF" w:rsidR="00F609EC">
        <w:rPr>
          <w:rFonts w:eastAsia="MS Mincho"/>
          <w:color w:val="000000" w:themeColor="text1"/>
          <w:sz w:val="25"/>
          <w:szCs w:val="25"/>
        </w:rPr>
        <w:t>Сабдулаевым А.К.</w:t>
      </w:r>
      <w:r w:rsidRPr="00C91FFF">
        <w:rPr>
          <w:sz w:val="25"/>
          <w:szCs w:val="25"/>
        </w:rPr>
        <w:t xml:space="preserve"> в срок не позднее </w:t>
      </w:r>
      <w:r w:rsidRPr="00C91FFF" w:rsidR="00F609EC">
        <w:rPr>
          <w:color w:val="FF0000"/>
          <w:sz w:val="25"/>
          <w:szCs w:val="25"/>
        </w:rPr>
        <w:t>26</w:t>
      </w:r>
      <w:r w:rsidRPr="00C91FFF" w:rsidR="00157741">
        <w:rPr>
          <w:color w:val="FF0000"/>
          <w:sz w:val="25"/>
          <w:szCs w:val="25"/>
        </w:rPr>
        <w:t>.</w:t>
      </w:r>
      <w:r w:rsidRPr="00C91FFF" w:rsidR="00F609EC">
        <w:rPr>
          <w:color w:val="FF0000"/>
          <w:sz w:val="25"/>
          <w:szCs w:val="25"/>
        </w:rPr>
        <w:t>01.2026</w:t>
      </w:r>
      <w:r w:rsidRPr="00C91FFF" w:rsidR="0062180B">
        <w:rPr>
          <w:color w:val="FF0000"/>
          <w:sz w:val="25"/>
          <w:szCs w:val="25"/>
        </w:rPr>
        <w:t xml:space="preserve"> </w:t>
      </w:r>
      <w:r w:rsidRPr="00C91FFF">
        <w:rPr>
          <w:sz w:val="25"/>
          <w:szCs w:val="25"/>
        </w:rPr>
        <w:t>представлен</w:t>
      </w:r>
      <w:r w:rsidRPr="00C91FFF" w:rsidR="00157741">
        <w:rPr>
          <w:sz w:val="25"/>
          <w:szCs w:val="25"/>
        </w:rPr>
        <w:t>а</w:t>
      </w:r>
      <w:r w:rsidRPr="00C91FFF">
        <w:rPr>
          <w:sz w:val="25"/>
          <w:szCs w:val="25"/>
        </w:rPr>
        <w:t xml:space="preserve"> не был</w:t>
      </w:r>
      <w:r w:rsidRPr="00C91FFF" w:rsidR="00157741">
        <w:rPr>
          <w:sz w:val="25"/>
          <w:szCs w:val="25"/>
        </w:rPr>
        <w:t>а</w:t>
      </w:r>
      <w:r w:rsidRPr="00C91FFF">
        <w:rPr>
          <w:sz w:val="25"/>
          <w:szCs w:val="25"/>
        </w:rPr>
        <w:t>, указанн</w:t>
      </w:r>
      <w:r w:rsidRPr="00C91FFF" w:rsidR="00157741">
        <w:rPr>
          <w:sz w:val="25"/>
          <w:szCs w:val="25"/>
        </w:rPr>
        <w:t>ая форма</w:t>
      </w:r>
      <w:r w:rsidRPr="00C91FFF">
        <w:rPr>
          <w:sz w:val="25"/>
          <w:szCs w:val="25"/>
        </w:rPr>
        <w:t xml:space="preserve"> был</w:t>
      </w:r>
      <w:r w:rsidRPr="00C91FFF" w:rsidR="00157741">
        <w:rPr>
          <w:sz w:val="25"/>
          <w:szCs w:val="25"/>
        </w:rPr>
        <w:t>а</w:t>
      </w:r>
      <w:r w:rsidRPr="00C91FFF">
        <w:rPr>
          <w:sz w:val="25"/>
          <w:szCs w:val="25"/>
        </w:rPr>
        <w:t xml:space="preserve"> представлен</w:t>
      </w:r>
      <w:r w:rsidRPr="00C91FFF" w:rsidR="00157741">
        <w:rPr>
          <w:sz w:val="25"/>
          <w:szCs w:val="25"/>
        </w:rPr>
        <w:t>а</w:t>
      </w:r>
      <w:r w:rsidRPr="00C91FFF">
        <w:rPr>
          <w:sz w:val="25"/>
          <w:szCs w:val="25"/>
        </w:rPr>
        <w:t xml:space="preserve"> только </w:t>
      </w:r>
      <w:r w:rsidRPr="00C91FFF" w:rsidR="00F609EC">
        <w:rPr>
          <w:color w:val="FF0000"/>
          <w:sz w:val="25"/>
          <w:szCs w:val="25"/>
        </w:rPr>
        <w:t>12</w:t>
      </w:r>
      <w:r w:rsidRPr="00C91FFF" w:rsidR="00157741">
        <w:rPr>
          <w:color w:val="FF0000"/>
          <w:sz w:val="25"/>
          <w:szCs w:val="25"/>
        </w:rPr>
        <w:t>.</w:t>
      </w:r>
      <w:r w:rsidRPr="00C91FFF" w:rsidR="00F921AE">
        <w:rPr>
          <w:color w:val="FF0000"/>
          <w:sz w:val="25"/>
          <w:szCs w:val="25"/>
        </w:rPr>
        <w:t>02.2026</w:t>
      </w:r>
      <w:r w:rsidRPr="00C91FFF">
        <w:rPr>
          <w:sz w:val="25"/>
          <w:szCs w:val="25"/>
        </w:rPr>
        <w:t>, то есть с пропуском установленного срока.</w:t>
      </w:r>
    </w:p>
    <w:p w:rsidR="009A7DE8" w:rsidRPr="00C91FFF" w:rsidP="00E54EE0" w14:paraId="47CFAC3F" w14:textId="77777777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Имеющиеся в материалах дела доказательства не </w:t>
      </w:r>
      <w:r w:rsidRPr="00C91FFF">
        <w:rPr>
          <w:sz w:val="25"/>
          <w:szCs w:val="25"/>
        </w:rPr>
        <w:t>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C91FFF" w:rsidP="00E54EE0" w14:paraId="050FBD97" w14:textId="0E52C8C0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Оценивая доказательства в их совокупности, мировой судья считает, что </w:t>
      </w:r>
      <w:r w:rsidRPr="00C91FFF">
        <w:rPr>
          <w:sz w:val="25"/>
          <w:szCs w:val="25"/>
        </w:rPr>
        <w:t xml:space="preserve">виновность </w:t>
      </w:r>
      <w:r w:rsidRPr="00C91FFF" w:rsidR="00F609EC">
        <w:rPr>
          <w:rFonts w:eastAsia="MS Mincho"/>
          <w:color w:val="000000" w:themeColor="text1"/>
          <w:sz w:val="25"/>
          <w:szCs w:val="25"/>
        </w:rPr>
        <w:t>Сабдулаева А.К</w:t>
      </w:r>
      <w:r w:rsidRPr="00C91FFF" w:rsidR="00F609EC">
        <w:rPr>
          <w:rFonts w:eastAsia="MS Mincho"/>
          <w:sz w:val="25"/>
          <w:szCs w:val="25"/>
        </w:rPr>
        <w:t>.</w:t>
      </w:r>
      <w:r w:rsidRPr="00C91FFF" w:rsidR="00F609EC">
        <w:rPr>
          <w:bCs/>
          <w:sz w:val="25"/>
          <w:szCs w:val="25"/>
        </w:rPr>
        <w:t xml:space="preserve"> </w:t>
      </w:r>
      <w:r w:rsidRPr="00C91FFF">
        <w:rPr>
          <w:sz w:val="25"/>
          <w:szCs w:val="25"/>
        </w:rPr>
        <w:t>в совершении административного правонарушения, предусмотренного ч. 2 ст. 15.33 Кодекса РФ об АП, доказана.</w:t>
      </w:r>
    </w:p>
    <w:p w:rsidR="00C91FFF" w:rsidRPr="00C91FFF" w:rsidP="00C91FFF" w14:paraId="3FF0E05F" w14:textId="77777777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В соответствии с ч. 3 ст. 3.4 Кодекса РФ об АП в случаях, если назначение административного наказания в виде </w:t>
      </w:r>
      <w:r w:rsidRPr="00C91FFF">
        <w:rPr>
          <w:sz w:val="25"/>
          <w:szCs w:val="25"/>
        </w:rPr>
        <w:t>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C91FFF">
        <w:rPr>
          <w:sz w:val="25"/>
          <w:szCs w:val="25"/>
        </w:rPr>
        <w:t xml:space="preserve"> в соответствии со статьей 4.1.1 настоящего Кодекса.</w:t>
      </w:r>
    </w:p>
    <w:p w:rsidR="00C91FFF" w:rsidRPr="00C91FFF" w:rsidP="00C91FFF" w14:paraId="3611D976" w14:textId="16DC7B60">
      <w:pPr>
        <w:pStyle w:val="NoSpacing"/>
        <w:ind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>В соответствии с ч. 1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</w:t>
      </w:r>
      <w:r w:rsidRPr="00C91FFF">
        <w:rPr>
          <w:sz w:val="25"/>
          <w:szCs w:val="25"/>
        </w:rPr>
        <w:t xml:space="preserve">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C91FFF">
        <w:rPr>
          <w:sz w:val="25"/>
          <w:szCs w:val="25"/>
        </w:rPr>
        <w:t>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E49F7" w:rsidRPr="00C91FFF" w:rsidP="007E49F7" w14:paraId="3DE931CF" w14:textId="77777777">
      <w:pPr>
        <w:ind w:firstLine="567"/>
        <w:jc w:val="both"/>
        <w:rPr>
          <w:color w:val="0D0D0D" w:themeColor="text1" w:themeTint="F2"/>
          <w:sz w:val="25"/>
          <w:szCs w:val="25"/>
        </w:rPr>
      </w:pPr>
      <w:r w:rsidRPr="00C91FFF">
        <w:rPr>
          <w:color w:val="0D0D0D" w:themeColor="text1" w:themeTint="F2"/>
          <w:sz w:val="25"/>
          <w:szCs w:val="25"/>
        </w:rPr>
        <w:t>При назначении наказания мировой судья учитывае</w:t>
      </w:r>
      <w:r w:rsidRPr="00C91FFF">
        <w:rPr>
          <w:color w:val="0D0D0D" w:themeColor="text1" w:themeTint="F2"/>
          <w:sz w:val="25"/>
          <w:szCs w:val="25"/>
        </w:rPr>
        <w:t>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</w:t>
      </w:r>
      <w:r w:rsidRPr="00C91FFF">
        <w:rPr>
          <w:color w:val="0D0D0D" w:themeColor="text1" w:themeTint="F2"/>
          <w:sz w:val="25"/>
          <w:szCs w:val="25"/>
        </w:rPr>
        <w:t xml:space="preserve">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7E49F7" w:rsidP="007E49F7" w14:paraId="362896FC" w14:textId="77777777">
      <w:pPr>
        <w:pStyle w:val="NoSpacing"/>
        <w:ind w:firstLine="567"/>
        <w:jc w:val="both"/>
        <w:rPr>
          <w:rFonts w:eastAsiaTheme="minorEastAsia"/>
          <w:sz w:val="25"/>
          <w:szCs w:val="25"/>
        </w:rPr>
      </w:pPr>
      <w:r w:rsidRPr="00C91FFF">
        <w:rPr>
          <w:rFonts w:eastAsiaTheme="minorEastAsia"/>
          <w:sz w:val="25"/>
          <w:szCs w:val="25"/>
        </w:rPr>
        <w:t>Руководствуясь ст.ст. 29.9, 29.10, 32.2 Кодекса РФ об АП, мировой судья,</w:t>
      </w:r>
    </w:p>
    <w:p w:rsidR="003A15E0" w:rsidRPr="00C91FFF" w:rsidP="007E49F7" w14:paraId="6F6FEBE1" w14:textId="77777777">
      <w:pPr>
        <w:pStyle w:val="NoSpacing"/>
        <w:ind w:firstLine="567"/>
        <w:jc w:val="both"/>
        <w:rPr>
          <w:rFonts w:eastAsiaTheme="minorEastAsia"/>
          <w:sz w:val="25"/>
          <w:szCs w:val="25"/>
        </w:rPr>
      </w:pPr>
    </w:p>
    <w:p w:rsidR="007E49F7" w:rsidP="007E49F7" w14:paraId="64F2C772" w14:textId="77777777">
      <w:pPr>
        <w:pStyle w:val="NoSpacing"/>
        <w:jc w:val="center"/>
        <w:rPr>
          <w:rFonts w:eastAsiaTheme="minorEastAsia"/>
          <w:sz w:val="25"/>
          <w:szCs w:val="25"/>
        </w:rPr>
      </w:pPr>
      <w:r w:rsidRPr="00C91FFF">
        <w:rPr>
          <w:rFonts w:eastAsiaTheme="minorEastAsia"/>
          <w:sz w:val="25"/>
          <w:szCs w:val="25"/>
        </w:rPr>
        <w:t>ПОСТАНОВИЛ:</w:t>
      </w:r>
    </w:p>
    <w:p w:rsidR="003A15E0" w:rsidRPr="00C91FFF" w:rsidP="007E49F7" w14:paraId="33B901E3" w14:textId="77777777">
      <w:pPr>
        <w:pStyle w:val="NoSpacing"/>
        <w:jc w:val="center"/>
        <w:rPr>
          <w:rFonts w:eastAsiaTheme="minorEastAsia"/>
          <w:sz w:val="25"/>
          <w:szCs w:val="25"/>
        </w:rPr>
      </w:pPr>
    </w:p>
    <w:p w:rsidR="00C91FFF" w:rsidRPr="00C91FFF" w:rsidP="00C91FFF" w14:paraId="5189B1C0" w14:textId="77777777">
      <w:pPr>
        <w:ind w:right="-1" w:firstLine="567"/>
        <w:jc w:val="both"/>
        <w:rPr>
          <w:color w:val="000000" w:themeColor="text1"/>
          <w:sz w:val="25"/>
          <w:szCs w:val="25"/>
        </w:rPr>
      </w:pPr>
      <w:r w:rsidRPr="00C91FFF">
        <w:rPr>
          <w:color w:val="000000" w:themeColor="text1"/>
          <w:sz w:val="25"/>
          <w:szCs w:val="25"/>
        </w:rPr>
        <w:t>Генерал</w:t>
      </w:r>
      <w:r w:rsidRPr="00C91FFF">
        <w:rPr>
          <w:color w:val="000000" w:themeColor="text1"/>
          <w:sz w:val="25"/>
          <w:szCs w:val="25"/>
        </w:rPr>
        <w:t xml:space="preserve">ьного директора ООО «СОЮЗЪ» </w:t>
      </w:r>
      <w:r w:rsidRPr="00C91FFF">
        <w:rPr>
          <w:rFonts w:eastAsia="MS Mincho"/>
          <w:color w:val="000000" w:themeColor="text1"/>
          <w:sz w:val="25"/>
          <w:szCs w:val="25"/>
        </w:rPr>
        <w:t>Сабдулаева Адама Кориевича</w:t>
      </w:r>
      <w:r w:rsidRPr="00C91FFF">
        <w:rPr>
          <w:bCs/>
          <w:color w:val="0D0D0D" w:themeColor="text1" w:themeTint="F2"/>
          <w:sz w:val="25"/>
          <w:szCs w:val="25"/>
        </w:rPr>
        <w:t xml:space="preserve"> </w:t>
      </w:r>
      <w:r w:rsidRPr="00C91FFF" w:rsidR="00F921AE">
        <w:rPr>
          <w:bCs/>
          <w:color w:val="0D0D0D" w:themeColor="text1" w:themeTint="F2"/>
          <w:sz w:val="25"/>
          <w:szCs w:val="25"/>
        </w:rPr>
        <w:t>признать ви</w:t>
      </w:r>
      <w:r w:rsidRPr="00C91FFF">
        <w:rPr>
          <w:bCs/>
          <w:color w:val="0D0D0D" w:themeColor="text1" w:themeTint="F2"/>
          <w:sz w:val="25"/>
          <w:szCs w:val="25"/>
        </w:rPr>
        <w:t>новным</w:t>
      </w:r>
      <w:r w:rsidRPr="00C91FFF" w:rsidR="007E49F7">
        <w:rPr>
          <w:bCs/>
          <w:color w:val="0D0D0D" w:themeColor="text1" w:themeTint="F2"/>
          <w:sz w:val="25"/>
          <w:szCs w:val="25"/>
        </w:rPr>
        <w:t xml:space="preserve"> в совершении административного правонарушения, </w:t>
      </w:r>
      <w:r w:rsidRPr="00C91FFF">
        <w:rPr>
          <w:color w:val="000000" w:themeColor="text1"/>
          <w:sz w:val="25"/>
          <w:szCs w:val="25"/>
        </w:rPr>
        <w:t xml:space="preserve">предусмотренного ч. 2 ст. 15.33.2 Кодекса РФ об АП и назначить ей административное наказание в предупреждения. </w:t>
      </w:r>
    </w:p>
    <w:p w:rsidR="00F33792" w:rsidRPr="00C91FFF" w:rsidP="00C91FFF" w14:paraId="13E23D36" w14:textId="2A74EDF0">
      <w:pPr>
        <w:ind w:right="-1" w:firstLine="567"/>
        <w:jc w:val="both"/>
        <w:rPr>
          <w:sz w:val="25"/>
          <w:szCs w:val="25"/>
        </w:rPr>
      </w:pPr>
      <w:r w:rsidRPr="00C91FFF">
        <w:rPr>
          <w:sz w:val="25"/>
          <w:szCs w:val="25"/>
        </w:rPr>
        <w:t>Постановление может быть</w:t>
      </w:r>
      <w:r w:rsidRPr="00C91FFF">
        <w:rPr>
          <w:sz w:val="25"/>
          <w:szCs w:val="25"/>
        </w:rPr>
        <w:t xml:space="preserve">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судью, вынесшего постановление.</w:t>
      </w:r>
    </w:p>
    <w:p w:rsidR="00F33792" w:rsidRPr="00C91FFF" w:rsidP="00F33792" w14:paraId="6952FAA6" w14:textId="77777777">
      <w:pPr>
        <w:ind w:firstLine="567"/>
        <w:jc w:val="both"/>
        <w:rPr>
          <w:sz w:val="25"/>
          <w:szCs w:val="25"/>
        </w:rPr>
      </w:pPr>
    </w:p>
    <w:p w:rsidR="00F33792" w:rsidRPr="00C91FFF" w:rsidP="00F33792" w14:paraId="63DAB9E0" w14:textId="66B8F3F1">
      <w:pPr>
        <w:ind w:left="426" w:firstLine="142"/>
        <w:jc w:val="both"/>
        <w:rPr>
          <w:sz w:val="25"/>
          <w:szCs w:val="25"/>
        </w:rPr>
      </w:pPr>
      <w:r w:rsidRPr="00C91FFF">
        <w:rPr>
          <w:sz w:val="25"/>
          <w:szCs w:val="25"/>
        </w:rPr>
        <w:t xml:space="preserve">Мировой судья                                                                                    </w:t>
      </w:r>
      <w:r w:rsidRPr="00C91FFF" w:rsidR="00347F9B">
        <w:rPr>
          <w:sz w:val="25"/>
          <w:szCs w:val="25"/>
        </w:rPr>
        <w:t xml:space="preserve"> </w:t>
      </w:r>
      <w:r w:rsidRPr="00C91FFF">
        <w:rPr>
          <w:sz w:val="25"/>
          <w:szCs w:val="25"/>
        </w:rPr>
        <w:t xml:space="preserve">               Г.Р. Исхакова</w:t>
      </w:r>
    </w:p>
    <w:p w:rsidR="00F33792" w:rsidP="00F33792" w14:paraId="5919A622" w14:textId="77777777">
      <w:pPr>
        <w:ind w:firstLine="567"/>
        <w:jc w:val="both"/>
        <w:rPr>
          <w:sz w:val="22"/>
          <w:szCs w:val="22"/>
        </w:rPr>
      </w:pPr>
    </w:p>
    <w:p w:rsidR="00015C1A" w:rsidP="00F33792" w14:paraId="064D870C" w14:textId="77777777">
      <w:pPr>
        <w:ind w:firstLine="567"/>
        <w:jc w:val="both"/>
        <w:rPr>
          <w:sz w:val="22"/>
          <w:szCs w:val="22"/>
        </w:rPr>
      </w:pPr>
    </w:p>
    <w:sectPr w:rsidSect="00F921AE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15C1A"/>
    <w:rsid w:val="00157741"/>
    <w:rsid w:val="001858EC"/>
    <w:rsid w:val="00257A50"/>
    <w:rsid w:val="00340889"/>
    <w:rsid w:val="00347F9B"/>
    <w:rsid w:val="00351787"/>
    <w:rsid w:val="003A15E0"/>
    <w:rsid w:val="003A38DE"/>
    <w:rsid w:val="005A5FC8"/>
    <w:rsid w:val="0062180B"/>
    <w:rsid w:val="00654A6A"/>
    <w:rsid w:val="006E2463"/>
    <w:rsid w:val="0074551F"/>
    <w:rsid w:val="007E49F7"/>
    <w:rsid w:val="007E71C3"/>
    <w:rsid w:val="008D7C46"/>
    <w:rsid w:val="008E757B"/>
    <w:rsid w:val="009A7DE8"/>
    <w:rsid w:val="00A20F2B"/>
    <w:rsid w:val="00A335FB"/>
    <w:rsid w:val="00AF2964"/>
    <w:rsid w:val="00BF6AFA"/>
    <w:rsid w:val="00C620E1"/>
    <w:rsid w:val="00C91FFF"/>
    <w:rsid w:val="00C938D3"/>
    <w:rsid w:val="00D74DF8"/>
    <w:rsid w:val="00DB052F"/>
    <w:rsid w:val="00DB2C28"/>
    <w:rsid w:val="00E0486E"/>
    <w:rsid w:val="00E54EE0"/>
    <w:rsid w:val="00E62219"/>
    <w:rsid w:val="00EC0D29"/>
    <w:rsid w:val="00F33792"/>
    <w:rsid w:val="00F45572"/>
    <w:rsid w:val="00F609EC"/>
    <w:rsid w:val="00F921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